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2AC31" w14:textId="77777777" w:rsidR="000B0449" w:rsidRDefault="00E13E5A" w:rsidP="00F60BB0">
      <w:pPr>
        <w:jc w:val="center"/>
      </w:pPr>
      <w:r w:rsidRPr="003E3849">
        <w:rPr>
          <w:noProof/>
        </w:rPr>
        <w:drawing>
          <wp:anchor distT="0" distB="0" distL="114300" distR="114300" simplePos="0" relativeHeight="251659264" behindDoc="0" locked="0" layoutInCell="1" allowOverlap="1" wp14:anchorId="64FAEAAB" wp14:editId="09097DE9">
            <wp:simplePos x="0" y="0"/>
            <wp:positionH relativeFrom="margin">
              <wp:posOffset>2145030</wp:posOffset>
            </wp:positionH>
            <wp:positionV relativeFrom="margin">
              <wp:posOffset>-340360</wp:posOffset>
            </wp:positionV>
            <wp:extent cx="1598930" cy="56959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MPEI LOGO Whit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6" t="21916" r="9631" b="30216"/>
                    <a:stretch/>
                  </pic:blipFill>
                  <pic:spPr bwMode="auto">
                    <a:xfrm>
                      <a:off x="0" y="0"/>
                      <a:ext cx="159893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4A566" w14:textId="77777777" w:rsidR="000B0449" w:rsidRDefault="000B0449" w:rsidP="000B0449">
      <w:pPr>
        <w:tabs>
          <w:tab w:val="left" w:pos="1034"/>
        </w:tabs>
      </w:pPr>
      <w:r>
        <w:tab/>
      </w:r>
      <w:r>
        <w:tab/>
      </w:r>
    </w:p>
    <w:p w14:paraId="0A6D76AC" w14:textId="177284A6" w:rsidR="000B0449" w:rsidRDefault="0067766E" w:rsidP="00CC06BE">
      <w:pPr>
        <w:tabs>
          <w:tab w:val="left" w:pos="1034"/>
        </w:tabs>
        <w:jc w:val="center"/>
      </w:pPr>
      <w:r w:rsidRPr="00CC06BE">
        <w:rPr>
          <w:b/>
        </w:rPr>
        <w:t>Canadian Media Fund</w:t>
      </w:r>
      <w:r>
        <w:t xml:space="preserve"> </w:t>
      </w:r>
      <w:r w:rsidR="00CC06BE">
        <w:t>“</w:t>
      </w:r>
      <w:r w:rsidR="000B0449" w:rsidRPr="000B0449">
        <w:t>Early-Stage Development Program</w:t>
      </w:r>
      <w:r w:rsidR="00CC06BE">
        <w:t>”</w:t>
      </w:r>
      <w:r w:rsidR="00E13E5A">
        <w:t xml:space="preserve"> </w:t>
      </w:r>
    </w:p>
    <w:p w14:paraId="246E4980" w14:textId="6D865B6C" w:rsidR="00566C5C" w:rsidRDefault="00566C5C" w:rsidP="00400BBA">
      <w:pPr>
        <w:tabs>
          <w:tab w:val="left" w:pos="1034"/>
        </w:tabs>
        <w:jc w:val="center"/>
      </w:pPr>
      <w:r>
        <w:t xml:space="preserve">FILM PEI </w:t>
      </w:r>
      <w:r w:rsidR="00CC06BE">
        <w:t>“</w:t>
      </w:r>
      <w:r>
        <w:t>Letter of Interest</w:t>
      </w:r>
      <w:r w:rsidR="00CC06BE">
        <w:t>”</w:t>
      </w:r>
      <w:r w:rsidR="00C80DF1">
        <w:t xml:space="preserve"> </w:t>
      </w:r>
      <w:r w:rsidR="00CC06BE">
        <w:t>APPLICATION</w:t>
      </w:r>
    </w:p>
    <w:p w14:paraId="36068300" w14:textId="1122670A" w:rsidR="00D37DCA" w:rsidRDefault="00D37DCA" w:rsidP="00E13E5A">
      <w:pPr>
        <w:tabs>
          <w:tab w:val="left" w:pos="1034"/>
        </w:tabs>
        <w:jc w:val="center"/>
      </w:pPr>
      <w:r>
        <w:t>DEADLINE  5PM - JUNE 12, 2019 (no extensions)</w:t>
      </w:r>
    </w:p>
    <w:p w14:paraId="32DC6620" w14:textId="77777777" w:rsidR="000B0449" w:rsidRDefault="000B0449" w:rsidP="000B0449">
      <w:pPr>
        <w:tabs>
          <w:tab w:val="left" w:pos="1034"/>
        </w:tabs>
      </w:pPr>
    </w:p>
    <w:p w14:paraId="4C46AC45" w14:textId="6E22A9D8" w:rsidR="000B0449" w:rsidRDefault="00C80DF1" w:rsidP="000B0449">
      <w:pPr>
        <w:tabs>
          <w:tab w:val="left" w:pos="1034"/>
        </w:tabs>
      </w:pPr>
      <w:r>
        <w:t>New this year!</w:t>
      </w:r>
      <w:r w:rsidR="00CB21A3">
        <w:t xml:space="preserve"> </w:t>
      </w:r>
      <w:r w:rsidR="000B0449">
        <w:t xml:space="preserve">FilmPEI </w:t>
      </w:r>
      <w:r w:rsidR="00CB21A3">
        <w:t>can provide up to</w:t>
      </w:r>
      <w:r w:rsidR="000B0449">
        <w:t xml:space="preserve"> </w:t>
      </w:r>
      <w:r w:rsidR="00CB21A3">
        <w:t>TWO</w:t>
      </w:r>
      <w:r w:rsidR="000B0449">
        <w:t xml:space="preserve"> letters of </w:t>
      </w:r>
      <w:r w:rsidR="00094856">
        <w:t>interest</w:t>
      </w:r>
      <w:r w:rsidR="00CB21A3">
        <w:t xml:space="preserve"> to trigger the </w:t>
      </w:r>
      <w:hyperlink r:id="rId5" w:history="1">
        <w:r w:rsidR="00CB21A3" w:rsidRPr="00E13E5A">
          <w:rPr>
            <w:rStyle w:val="Hyperlink"/>
          </w:rPr>
          <w:t>CMF Early-Stage Development Program</w:t>
        </w:r>
      </w:hyperlink>
      <w:r w:rsidR="00CB21A3" w:rsidRPr="00E13E5A">
        <w:t xml:space="preserve"> which</w:t>
      </w:r>
      <w:r w:rsidR="00CB21A3">
        <w:t xml:space="preserve"> allows producers </w:t>
      </w:r>
      <w:r w:rsidR="00A86F37">
        <w:t>funds</w:t>
      </w:r>
      <w:bookmarkStart w:id="0" w:name="_GoBack"/>
      <w:bookmarkEnd w:id="0"/>
      <w:r w:rsidR="00CB21A3">
        <w:t xml:space="preserve"> to pre-develop projects in the genres of </w:t>
      </w:r>
      <w:r w:rsidR="00CB21A3">
        <w:t>Drama, Children &amp; Youth, Documentary or Variety and Performing Arts</w:t>
      </w:r>
      <w:r w:rsidR="00CB21A3">
        <w:t>.</w:t>
      </w:r>
      <w:hyperlink r:id="rId6" w:history="1">
        <w:r w:rsidR="00400BBA" w:rsidRPr="00400BBA">
          <w:rPr>
            <w:rStyle w:val="Hyperlink"/>
          </w:rPr>
          <w:t xml:space="preserve"> (see definitions of eligible and ineligible projects)</w:t>
        </w:r>
      </w:hyperlink>
    </w:p>
    <w:p w14:paraId="4E4BBA51" w14:textId="77777777" w:rsidR="00960037" w:rsidRDefault="00960037" w:rsidP="00960037">
      <w:pPr>
        <w:tabs>
          <w:tab w:val="left" w:pos="1034"/>
        </w:tabs>
      </w:pPr>
    </w:p>
    <w:p w14:paraId="4A379ACE" w14:textId="5CCD942A" w:rsidR="00030F36" w:rsidRDefault="00030F36" w:rsidP="00030F36">
      <w:pPr>
        <w:tabs>
          <w:tab w:val="left" w:pos="1034"/>
        </w:tabs>
      </w:pPr>
      <w:r>
        <w:t xml:space="preserve">The CMF will </w:t>
      </w:r>
      <w:r w:rsidR="00CB21A3">
        <w:t xml:space="preserve">pay </w:t>
      </w:r>
      <w:r>
        <w:t xml:space="preserve">for </w:t>
      </w:r>
      <w:r w:rsidR="00CB21A3">
        <w:t xml:space="preserve">up to </w:t>
      </w:r>
      <w:r>
        <w:t xml:space="preserve">84% of the </w:t>
      </w:r>
      <w:r w:rsidR="00CC06BE">
        <w:t>early-</w:t>
      </w:r>
      <w:r w:rsidR="009C3346">
        <w:t>stage</w:t>
      </w:r>
      <w:r w:rsidR="00CC06BE">
        <w:t xml:space="preserve"> development</w:t>
      </w:r>
      <w:r>
        <w:t xml:space="preserve"> and the producer will be responsible for the remaining 16%.</w:t>
      </w:r>
      <w:r w:rsidR="00CB21A3">
        <w:t xml:space="preserve"> REMEMBER that should the project go into production</w:t>
      </w:r>
      <w:r w:rsidR="009C3346">
        <w:t xml:space="preserve"> THESE FUNDS MUST BE PAID BACK ON THE FIRST DAY OF PRINCIPLE PHOTOGRAPHY. </w:t>
      </w:r>
    </w:p>
    <w:p w14:paraId="523AA175" w14:textId="77777777" w:rsidR="00F11A9E" w:rsidRDefault="00F11A9E" w:rsidP="00030F36">
      <w:pPr>
        <w:tabs>
          <w:tab w:val="left" w:pos="1034"/>
        </w:tabs>
      </w:pPr>
    </w:p>
    <w:p w14:paraId="2E50F06E" w14:textId="4A48A245" w:rsidR="000B0449" w:rsidRDefault="00CC06BE" w:rsidP="000B0449">
      <w:pPr>
        <w:tabs>
          <w:tab w:val="left" w:pos="1034"/>
        </w:tabs>
      </w:pPr>
      <w:r w:rsidRPr="00CC06BE">
        <w:t xml:space="preserve">To apply through Film PEI, we require all members to be in good standing. An Advisory Committee </w:t>
      </w:r>
      <w:r w:rsidR="00CB21A3">
        <w:t>of industry professionals will be scoring each eligible application on four criteria:</w:t>
      </w:r>
    </w:p>
    <w:p w14:paraId="72246727" w14:textId="77777777" w:rsidR="00DB149A" w:rsidRDefault="00DB149A" w:rsidP="000B0449">
      <w:pPr>
        <w:tabs>
          <w:tab w:val="left" w:pos="1034"/>
        </w:tabs>
      </w:pPr>
    </w:p>
    <w:p w14:paraId="79963009" w14:textId="7E78EE09" w:rsidR="00CB21A3" w:rsidRDefault="00DB149A" w:rsidP="000B0449">
      <w:pPr>
        <w:tabs>
          <w:tab w:val="left" w:pos="1034"/>
        </w:tabs>
      </w:pPr>
      <w:r>
        <w:t xml:space="preserve">1. </w:t>
      </w:r>
      <w:r w:rsidR="00881B73">
        <w:t xml:space="preserve"> </w:t>
      </w:r>
      <w:r w:rsidR="00CC06BE">
        <w:rPr>
          <w:b/>
          <w:i/>
        </w:rPr>
        <w:t>C</w:t>
      </w:r>
      <w:r w:rsidR="00881B73" w:rsidRPr="00DB149A">
        <w:rPr>
          <w:b/>
          <w:i/>
        </w:rPr>
        <w:t>reative</w:t>
      </w:r>
      <w:r w:rsidR="00881B73" w:rsidRPr="00DB149A">
        <w:rPr>
          <w:b/>
        </w:rPr>
        <w:t xml:space="preserve"> </w:t>
      </w:r>
      <w:r w:rsidR="00881B73">
        <w:t>--- is the concept and story strong enough to warrant substantial development?</w:t>
      </w:r>
    </w:p>
    <w:p w14:paraId="11BDC6A1" w14:textId="370BE884" w:rsidR="00CB21A3" w:rsidRDefault="00DB149A" w:rsidP="000B0449">
      <w:pPr>
        <w:tabs>
          <w:tab w:val="left" w:pos="1034"/>
        </w:tabs>
      </w:pPr>
      <w:r>
        <w:t xml:space="preserve">2. </w:t>
      </w:r>
      <w:r w:rsidR="00881B73">
        <w:t xml:space="preserve"> </w:t>
      </w:r>
      <w:r w:rsidR="00CC06BE">
        <w:rPr>
          <w:b/>
          <w:i/>
        </w:rPr>
        <w:t>I</w:t>
      </w:r>
      <w:r w:rsidR="00881B73" w:rsidRPr="00DB149A">
        <w:rPr>
          <w:b/>
          <w:i/>
        </w:rPr>
        <w:t>mpact</w:t>
      </w:r>
      <w:r w:rsidR="00881B73">
        <w:t xml:space="preserve"> ---- </w:t>
      </w:r>
      <w:r w:rsidR="00E13E5A">
        <w:t xml:space="preserve">what kind of impact can this </w:t>
      </w:r>
      <w:r w:rsidR="00D37DCA">
        <w:t>pre-development and the</w:t>
      </w:r>
      <w:r w:rsidR="00881B73">
        <w:t xml:space="preserve"> fi</w:t>
      </w:r>
      <w:r w:rsidR="00D37DCA">
        <w:t>nal project have on PEI’s burgeoning film industry?</w:t>
      </w:r>
    </w:p>
    <w:p w14:paraId="3879BD9E" w14:textId="66ACE666" w:rsidR="00881B73" w:rsidRDefault="00DB149A" w:rsidP="000B0449">
      <w:pPr>
        <w:tabs>
          <w:tab w:val="left" w:pos="1034"/>
        </w:tabs>
      </w:pPr>
      <w:r>
        <w:t xml:space="preserve">3. </w:t>
      </w:r>
      <w:r w:rsidR="00881B73">
        <w:t xml:space="preserve"> </w:t>
      </w:r>
      <w:r w:rsidR="00CC06BE">
        <w:rPr>
          <w:b/>
          <w:i/>
        </w:rPr>
        <w:t>M</w:t>
      </w:r>
      <w:r w:rsidR="00881B73" w:rsidRPr="00DB149A">
        <w:rPr>
          <w:b/>
          <w:i/>
        </w:rPr>
        <w:t>arketabilit</w:t>
      </w:r>
      <w:r w:rsidR="00881B73" w:rsidRPr="00DB149A">
        <w:rPr>
          <w:i/>
        </w:rPr>
        <w:t>y</w:t>
      </w:r>
      <w:r w:rsidR="00881B73">
        <w:t xml:space="preserve"> ---- does the project have a chance of being made?</w:t>
      </w:r>
    </w:p>
    <w:p w14:paraId="316C39E8" w14:textId="039F7DB7" w:rsidR="00D37DCA" w:rsidRDefault="00DB149A" w:rsidP="000B0449">
      <w:pPr>
        <w:tabs>
          <w:tab w:val="left" w:pos="1034"/>
        </w:tabs>
      </w:pPr>
      <w:r>
        <w:t xml:space="preserve">4. </w:t>
      </w:r>
      <w:r w:rsidR="00881B73" w:rsidRPr="00DB149A">
        <w:rPr>
          <w:b/>
        </w:rPr>
        <w:t xml:space="preserve"> </w:t>
      </w:r>
      <w:r w:rsidR="00CC06BE">
        <w:rPr>
          <w:b/>
          <w:i/>
        </w:rPr>
        <w:t>F</w:t>
      </w:r>
      <w:r w:rsidR="00881B73" w:rsidRPr="00DB149A">
        <w:rPr>
          <w:b/>
          <w:i/>
        </w:rPr>
        <w:t>easibility</w:t>
      </w:r>
      <w:r w:rsidR="00881B73" w:rsidRPr="00DB149A">
        <w:rPr>
          <w:b/>
        </w:rPr>
        <w:t xml:space="preserve"> </w:t>
      </w:r>
      <w:r w:rsidR="00881B73">
        <w:t>---- strength of team, flexibility of project to scale down to a smaller budget</w:t>
      </w:r>
    </w:p>
    <w:p w14:paraId="1FF63527" w14:textId="77777777" w:rsidR="00D37DCA" w:rsidRDefault="00D37DCA" w:rsidP="000B0449">
      <w:pPr>
        <w:tabs>
          <w:tab w:val="left" w:pos="1034"/>
        </w:tabs>
      </w:pPr>
    </w:p>
    <w:p w14:paraId="4361D1AA" w14:textId="77777777" w:rsidR="00D37DCA" w:rsidRPr="00DB149A" w:rsidRDefault="00D37DCA" w:rsidP="000B0449">
      <w:pPr>
        <w:tabs>
          <w:tab w:val="left" w:pos="1034"/>
        </w:tabs>
        <w:rPr>
          <w:b/>
          <w:u w:val="single"/>
        </w:rPr>
      </w:pPr>
      <w:r w:rsidRPr="00DB149A">
        <w:rPr>
          <w:b/>
          <w:u w:val="single"/>
        </w:rPr>
        <w:t>Sub</w:t>
      </w:r>
      <w:r w:rsidR="00DB149A">
        <w:rPr>
          <w:b/>
          <w:u w:val="single"/>
        </w:rPr>
        <w:t>mission R</w:t>
      </w:r>
      <w:r w:rsidRPr="00DB149A">
        <w:rPr>
          <w:b/>
          <w:u w:val="single"/>
        </w:rPr>
        <w:t>equirements:</w:t>
      </w:r>
    </w:p>
    <w:p w14:paraId="363CC21A" w14:textId="325D8EF9" w:rsidR="004F36B0" w:rsidRPr="003317E1" w:rsidRDefault="00DB149A" w:rsidP="003317E1">
      <w:pPr>
        <w:rPr>
          <w:rFonts w:ascii="Times New Roman" w:eastAsia="Times New Roman" w:hAnsi="Times New Roman" w:cs="Times New Roman"/>
        </w:rPr>
      </w:pPr>
      <w:r>
        <w:t>A</w:t>
      </w:r>
      <w:r w:rsidR="00CC06BE">
        <w:t>) C</w:t>
      </w:r>
      <w:r w:rsidR="004F36B0">
        <w:t>ompleted</w:t>
      </w:r>
      <w:r>
        <w:t xml:space="preserve"> </w:t>
      </w:r>
      <w:r w:rsidRPr="00DB149A">
        <w:rPr>
          <w:b/>
          <w:u w:val="single"/>
        </w:rPr>
        <w:t>FILMPEI</w:t>
      </w:r>
      <w:r w:rsidR="004F36B0" w:rsidRPr="00DB149A">
        <w:rPr>
          <w:b/>
          <w:u w:val="single"/>
        </w:rPr>
        <w:t xml:space="preserve"> </w:t>
      </w:r>
      <w:r w:rsidRPr="00DB149A">
        <w:rPr>
          <w:b/>
          <w:u w:val="single"/>
        </w:rPr>
        <w:t>INTAKE FORM</w:t>
      </w:r>
      <w:r w:rsidR="004F36B0">
        <w:t xml:space="preserve"> (below)</w:t>
      </w:r>
    </w:p>
    <w:p w14:paraId="5BB45BF0" w14:textId="4CE226A6" w:rsidR="00CC06BE" w:rsidRDefault="00DB149A" w:rsidP="000B0449">
      <w:pPr>
        <w:tabs>
          <w:tab w:val="left" w:pos="1034"/>
        </w:tabs>
      </w:pPr>
      <w:r>
        <w:t>B</w:t>
      </w:r>
      <w:r w:rsidR="004F36B0" w:rsidRPr="00CC06BE">
        <w:rPr>
          <w:u w:val="single"/>
        </w:rPr>
        <w:t xml:space="preserve">) </w:t>
      </w:r>
      <w:r w:rsidR="00CC06BE" w:rsidRPr="00CC06BE">
        <w:rPr>
          <w:u w:val="single"/>
        </w:rPr>
        <w:t xml:space="preserve">FilmPEI </w:t>
      </w:r>
      <w:r w:rsidRPr="00CC06BE">
        <w:rPr>
          <w:b/>
          <w:u w:val="single"/>
        </w:rPr>
        <w:t>REQUIRED DOCUMENTS</w:t>
      </w:r>
      <w:r w:rsidR="004F36B0" w:rsidRPr="00CC06BE">
        <w:rPr>
          <w:b/>
          <w:u w:val="single"/>
        </w:rPr>
        <w:t xml:space="preserve"> </w:t>
      </w:r>
      <w:r w:rsidR="004F36B0">
        <w:t xml:space="preserve">in PDF </w:t>
      </w:r>
      <w:r w:rsidR="00CC06BE">
        <w:t>format</w:t>
      </w:r>
    </w:p>
    <w:p w14:paraId="73B723CA" w14:textId="77777777" w:rsidR="004F36B0" w:rsidRDefault="00B17FCC" w:rsidP="000B0449">
      <w:pPr>
        <w:tabs>
          <w:tab w:val="left" w:pos="1034"/>
        </w:tabs>
      </w:pPr>
      <w:r>
        <w:tab/>
        <w:t xml:space="preserve">• </w:t>
      </w:r>
      <w:r w:rsidR="004224F0">
        <w:t>Signed writer(s) agreement</w:t>
      </w:r>
    </w:p>
    <w:p w14:paraId="53E4E01D" w14:textId="77777777" w:rsidR="00DE1DD2" w:rsidRDefault="00DE1DD2" w:rsidP="00DE1DD2">
      <w:pPr>
        <w:tabs>
          <w:tab w:val="left" w:pos="1034"/>
        </w:tabs>
      </w:pPr>
      <w:r>
        <w:tab/>
        <w:t xml:space="preserve">• </w:t>
      </w:r>
      <w:r>
        <w:t>Project</w:t>
      </w:r>
      <w:r>
        <w:t xml:space="preserve"> information document </w:t>
      </w:r>
      <w:r w:rsidR="00E13E5A">
        <w:t>(can be put all in one document)</w:t>
      </w:r>
    </w:p>
    <w:p w14:paraId="0E768963" w14:textId="77777777" w:rsidR="00DE1DD2" w:rsidRDefault="00DE1DD2" w:rsidP="00DE1DD2">
      <w:pPr>
        <w:tabs>
          <w:tab w:val="left" w:pos="1034"/>
        </w:tabs>
      </w:pPr>
      <w:r>
        <w:tab/>
      </w:r>
      <w:r>
        <w:tab/>
      </w:r>
      <w:r>
        <w:tab/>
        <w:t>•T</w:t>
      </w:r>
      <w:r>
        <w:t xml:space="preserve">itle: (maximum 60 characters) </w:t>
      </w:r>
    </w:p>
    <w:p w14:paraId="74814E10" w14:textId="77777777" w:rsidR="00DE1DD2" w:rsidRDefault="00DE1DD2" w:rsidP="00DE1DD2">
      <w:pPr>
        <w:tabs>
          <w:tab w:val="left" w:pos="1034"/>
        </w:tabs>
      </w:pPr>
      <w:r>
        <w:tab/>
      </w:r>
      <w:r>
        <w:tab/>
      </w:r>
      <w:r>
        <w:tab/>
        <w:t>• Original Linguistic Market</w:t>
      </w:r>
    </w:p>
    <w:p w14:paraId="1F9CB75F" w14:textId="77777777" w:rsidR="00DE1DD2" w:rsidRDefault="00DE1DD2" w:rsidP="00DE1DD2">
      <w:pPr>
        <w:tabs>
          <w:tab w:val="left" w:pos="1034"/>
        </w:tabs>
      </w:pPr>
      <w:r>
        <w:tab/>
      </w:r>
      <w:r>
        <w:tab/>
      </w:r>
      <w:r>
        <w:tab/>
        <w:t xml:space="preserve">• </w:t>
      </w:r>
      <w:r>
        <w:t>Author Name of Original Work (if applicab</w:t>
      </w:r>
      <w:r>
        <w:t>le)</w:t>
      </w:r>
    </w:p>
    <w:p w14:paraId="5A337F38" w14:textId="77777777" w:rsidR="00DE1DD2" w:rsidRDefault="00DE1DD2" w:rsidP="00DE1DD2">
      <w:pPr>
        <w:tabs>
          <w:tab w:val="left" w:pos="1034"/>
        </w:tabs>
      </w:pPr>
      <w:r>
        <w:tab/>
      </w:r>
      <w:r>
        <w:tab/>
      </w:r>
      <w:r>
        <w:tab/>
        <w:t xml:space="preserve">• </w:t>
      </w:r>
      <w:r>
        <w:t xml:space="preserve">Synopsis (2000 characters or less) </w:t>
      </w:r>
    </w:p>
    <w:p w14:paraId="04A45AAB" w14:textId="77777777" w:rsidR="00DE1DD2" w:rsidRDefault="00DE1DD2" w:rsidP="00DE1DD2">
      <w:pPr>
        <w:tabs>
          <w:tab w:val="left" w:pos="1034"/>
        </w:tabs>
      </w:pPr>
      <w:r>
        <w:tab/>
      </w:r>
      <w:r>
        <w:tab/>
      </w:r>
      <w:r>
        <w:tab/>
        <w:t xml:space="preserve">• </w:t>
      </w:r>
      <w:r>
        <w:t>Material to be delivered for this Application</w:t>
      </w:r>
      <w:r>
        <w:t xml:space="preserve"> - </w:t>
      </w:r>
      <w:r>
        <w:t>provide a list of</w:t>
      </w:r>
    </w:p>
    <w:p w14:paraId="30370500" w14:textId="77777777" w:rsidR="000C3AFD" w:rsidRDefault="00DE1DD2" w:rsidP="00400BBA">
      <w:pPr>
        <w:tabs>
          <w:tab w:val="left" w:pos="1034"/>
        </w:tabs>
        <w:ind w:left="2160"/>
      </w:pPr>
      <w:r>
        <w:t>the creative material that will be delivered to the presenter and the CMF as part of the</w:t>
      </w:r>
      <w:r>
        <w:t xml:space="preserve"> </w:t>
      </w:r>
      <w:r>
        <w:t>development activities that are the subject of this funding application.</w:t>
      </w:r>
      <w:r>
        <w:t xml:space="preserve"> </w:t>
      </w:r>
      <w:r>
        <w:t>(2500 characters or less</w:t>
      </w:r>
      <w:hyperlink r:id="rId7" w:history="1">
        <w:r w:rsidRPr="00400BBA">
          <w:rPr>
            <w:rStyle w:val="Hyperlink"/>
          </w:rPr>
          <w:t xml:space="preserve">) </w:t>
        </w:r>
        <w:r w:rsidR="00400BBA" w:rsidRPr="00400BBA">
          <w:rPr>
            <w:rStyle w:val="Hyperlink"/>
          </w:rPr>
          <w:t xml:space="preserve"> </w:t>
        </w:r>
        <w:r w:rsidRPr="00400BBA">
          <w:rPr>
            <w:rStyle w:val="Hyperlink"/>
          </w:rPr>
          <w:t>SEE Eligible Costs</w:t>
        </w:r>
      </w:hyperlink>
      <w:r w:rsidR="00400BBA">
        <w:t xml:space="preserve"> (scroll to “</w:t>
      </w:r>
      <w:r w:rsidR="00400BBA" w:rsidRPr="00400BBA">
        <w:t>Creator Collaboration Access Point</w:t>
      </w:r>
      <w:r w:rsidR="00400BBA">
        <w:t>” in the document)</w:t>
      </w:r>
    </w:p>
    <w:p w14:paraId="49C7914A" w14:textId="77777777" w:rsidR="000B0449" w:rsidRDefault="000C3AFD" w:rsidP="003303D3">
      <w:pPr>
        <w:tabs>
          <w:tab w:val="left" w:pos="1034"/>
        </w:tabs>
        <w:ind w:left="1134"/>
      </w:pPr>
      <w:r>
        <w:t>• Key Personnel</w:t>
      </w:r>
      <w:r w:rsidR="00400BBA">
        <w:t xml:space="preserve"> </w:t>
      </w:r>
    </w:p>
    <w:p w14:paraId="64F492F8" w14:textId="77777777" w:rsidR="00CC06BE" w:rsidRDefault="00CC06BE" w:rsidP="003303D3">
      <w:pPr>
        <w:tabs>
          <w:tab w:val="left" w:pos="1034"/>
        </w:tabs>
        <w:ind w:left="1134"/>
      </w:pPr>
    </w:p>
    <w:p w14:paraId="5812ED5D" w14:textId="4D1BEA75" w:rsidR="00CC06BE" w:rsidRDefault="00CC06BE" w:rsidP="00857B19">
      <w:pPr>
        <w:tabs>
          <w:tab w:val="left" w:pos="1034"/>
        </w:tabs>
        <w:ind w:left="1134"/>
      </w:pPr>
      <w:r>
        <w:t xml:space="preserve">NOTE: </w:t>
      </w:r>
      <w:r>
        <w:t xml:space="preserve">see CMF guidelines </w:t>
      </w:r>
      <w:hyperlink r:id="rId8" w:history="1">
        <w:r w:rsidRPr="004F36B0">
          <w:rPr>
            <w:rStyle w:val="Hyperlink"/>
          </w:rPr>
          <w:t>(see link)</w:t>
        </w:r>
      </w:hyperlink>
      <w:r>
        <w:t xml:space="preserve"> for a comprehensive list when applying to them for funding.</w:t>
      </w:r>
      <w:r>
        <w:t xml:space="preserve"> Should you be granted a letter of interest from FilmPEI and are successful in your funding application to CMF you will be required to incorporate a company before they will release the funds.</w:t>
      </w:r>
    </w:p>
    <w:p w14:paraId="081D97E2" w14:textId="77777777" w:rsidR="00D37DCA" w:rsidRPr="00DB149A" w:rsidRDefault="008A144C" w:rsidP="000B0449">
      <w:pPr>
        <w:tabs>
          <w:tab w:val="left" w:pos="1034"/>
        </w:tabs>
        <w:rPr>
          <w:b/>
          <w:u w:val="single"/>
        </w:rPr>
      </w:pPr>
      <w:r>
        <w:rPr>
          <w:b/>
          <w:u w:val="single"/>
        </w:rPr>
        <w:lastRenderedPageBreak/>
        <w:t xml:space="preserve">FILM PEI </w:t>
      </w:r>
      <w:r w:rsidR="00400BBA" w:rsidRPr="00DB149A">
        <w:rPr>
          <w:b/>
          <w:u w:val="single"/>
        </w:rPr>
        <w:t>INTAKE INFORMATION (required)</w:t>
      </w:r>
      <w:r w:rsidR="002931D8" w:rsidRPr="00DB149A">
        <w:rPr>
          <w:b/>
          <w:u w:val="single"/>
        </w:rPr>
        <w:t xml:space="preserve"> </w:t>
      </w:r>
    </w:p>
    <w:p w14:paraId="72585DF7" w14:textId="77777777" w:rsidR="002931D8" w:rsidRDefault="002931D8" w:rsidP="000B0449">
      <w:pPr>
        <w:tabs>
          <w:tab w:val="left" w:pos="1034"/>
        </w:tabs>
      </w:pPr>
    </w:p>
    <w:p w14:paraId="4319B4A8" w14:textId="77777777" w:rsidR="00400BBA" w:rsidRDefault="00DB149A" w:rsidP="000B0449">
      <w:pPr>
        <w:tabs>
          <w:tab w:val="left" w:pos="1034"/>
        </w:tabs>
      </w:pPr>
      <w:r>
        <w:t xml:space="preserve">• </w:t>
      </w:r>
      <w:r w:rsidR="00400BBA">
        <w:t>Project Name:</w:t>
      </w:r>
    </w:p>
    <w:p w14:paraId="4C346879" w14:textId="77777777" w:rsidR="00DB149A" w:rsidRDefault="00DB149A" w:rsidP="000B0449">
      <w:pPr>
        <w:tabs>
          <w:tab w:val="left" w:pos="1034"/>
        </w:tabs>
      </w:pPr>
    </w:p>
    <w:p w14:paraId="1198C2D3" w14:textId="77777777" w:rsidR="00DB149A" w:rsidRDefault="00DB149A" w:rsidP="00DB149A">
      <w:pPr>
        <w:tabs>
          <w:tab w:val="left" w:pos="1034"/>
        </w:tabs>
      </w:pPr>
      <w:r>
        <w:t xml:space="preserve">• </w:t>
      </w:r>
      <w:r>
        <w:t>Project Genre:</w:t>
      </w:r>
    </w:p>
    <w:p w14:paraId="2C76DC77" w14:textId="77777777" w:rsidR="003303D3" w:rsidRDefault="003303D3" w:rsidP="00DB149A">
      <w:pPr>
        <w:tabs>
          <w:tab w:val="left" w:pos="1034"/>
        </w:tabs>
      </w:pPr>
    </w:p>
    <w:p w14:paraId="66F48377" w14:textId="77777777" w:rsidR="003303D3" w:rsidRDefault="003303D3" w:rsidP="00DB149A">
      <w:pPr>
        <w:tabs>
          <w:tab w:val="left" w:pos="1034"/>
        </w:tabs>
      </w:pPr>
      <w:r>
        <w:t xml:space="preserve">• Project Logline: </w:t>
      </w:r>
    </w:p>
    <w:p w14:paraId="4D645BF3" w14:textId="77777777" w:rsidR="00400BBA" w:rsidRDefault="00400BBA" w:rsidP="000B0449">
      <w:pPr>
        <w:tabs>
          <w:tab w:val="left" w:pos="1034"/>
        </w:tabs>
      </w:pPr>
    </w:p>
    <w:p w14:paraId="1E284C73" w14:textId="77777777" w:rsidR="00400BBA" w:rsidRDefault="00DB149A" w:rsidP="000B0449">
      <w:pPr>
        <w:tabs>
          <w:tab w:val="left" w:pos="1034"/>
        </w:tabs>
      </w:pPr>
      <w:r>
        <w:t xml:space="preserve">• </w:t>
      </w:r>
      <w:r w:rsidR="002931D8">
        <w:t>Producer Name:</w:t>
      </w:r>
    </w:p>
    <w:p w14:paraId="0B09A315" w14:textId="77777777" w:rsidR="00400BBA" w:rsidRDefault="00400BBA" w:rsidP="000B0449">
      <w:pPr>
        <w:tabs>
          <w:tab w:val="left" w:pos="1034"/>
        </w:tabs>
      </w:pPr>
    </w:p>
    <w:p w14:paraId="0BC2252A" w14:textId="77777777" w:rsidR="002931D8" w:rsidRDefault="00DB149A" w:rsidP="000B0449">
      <w:pPr>
        <w:tabs>
          <w:tab w:val="left" w:pos="1034"/>
        </w:tabs>
      </w:pPr>
      <w:r>
        <w:t xml:space="preserve">• </w:t>
      </w:r>
      <w:r w:rsidR="002931D8">
        <w:t>Company Name:</w:t>
      </w:r>
    </w:p>
    <w:p w14:paraId="32186924" w14:textId="77777777" w:rsidR="00400BBA" w:rsidRDefault="00400BBA" w:rsidP="000B0449">
      <w:pPr>
        <w:tabs>
          <w:tab w:val="left" w:pos="1034"/>
        </w:tabs>
      </w:pPr>
    </w:p>
    <w:p w14:paraId="6D865C59" w14:textId="77777777" w:rsidR="002931D8" w:rsidRDefault="00DB149A" w:rsidP="000B0449">
      <w:pPr>
        <w:tabs>
          <w:tab w:val="left" w:pos="1034"/>
        </w:tabs>
      </w:pPr>
      <w:r>
        <w:t xml:space="preserve">• </w:t>
      </w:r>
      <w:r w:rsidR="002931D8">
        <w:t xml:space="preserve">Company registered in PEI? y/n: </w:t>
      </w:r>
    </w:p>
    <w:p w14:paraId="5691AD1B" w14:textId="77777777" w:rsidR="00400BBA" w:rsidRDefault="00400BBA" w:rsidP="000B0449">
      <w:pPr>
        <w:tabs>
          <w:tab w:val="left" w:pos="1034"/>
        </w:tabs>
      </w:pPr>
    </w:p>
    <w:p w14:paraId="2DAAB881" w14:textId="46F25B69" w:rsidR="00400BBA" w:rsidRDefault="00DB149A" w:rsidP="000B0449">
      <w:pPr>
        <w:tabs>
          <w:tab w:val="left" w:pos="1034"/>
        </w:tabs>
      </w:pPr>
      <w:r>
        <w:t xml:space="preserve">• </w:t>
      </w:r>
      <w:r w:rsidR="00400BBA">
        <w:t>Writer Name</w:t>
      </w:r>
      <w:r w:rsidR="00CC06BE">
        <w:t xml:space="preserve"> (can be the same as the Producer)</w:t>
      </w:r>
      <w:r w:rsidR="00400BBA">
        <w:t>:</w:t>
      </w:r>
    </w:p>
    <w:p w14:paraId="09750296" w14:textId="77777777" w:rsidR="00400BBA" w:rsidRDefault="00400BBA" w:rsidP="000B0449">
      <w:pPr>
        <w:tabs>
          <w:tab w:val="left" w:pos="1034"/>
        </w:tabs>
      </w:pPr>
    </w:p>
    <w:p w14:paraId="68F0E02C" w14:textId="77777777" w:rsidR="00400BBA" w:rsidRDefault="00DB149A" w:rsidP="000B0449">
      <w:pPr>
        <w:tabs>
          <w:tab w:val="left" w:pos="1034"/>
        </w:tabs>
      </w:pPr>
      <w:r>
        <w:t xml:space="preserve">• </w:t>
      </w:r>
      <w:r w:rsidR="00400BBA">
        <w:t xml:space="preserve">Budget Requested: </w:t>
      </w:r>
    </w:p>
    <w:p w14:paraId="7BD4F436" w14:textId="77777777" w:rsidR="00DB149A" w:rsidRDefault="00DB149A" w:rsidP="000B0449">
      <w:pPr>
        <w:tabs>
          <w:tab w:val="left" w:pos="1034"/>
        </w:tabs>
      </w:pPr>
    </w:p>
    <w:p w14:paraId="33A9C1F7" w14:textId="77777777" w:rsidR="00DB149A" w:rsidRDefault="00DB149A" w:rsidP="000B0449">
      <w:pPr>
        <w:tabs>
          <w:tab w:val="left" w:pos="1034"/>
        </w:tabs>
      </w:pPr>
      <w:r>
        <w:t>• Financing Scenario (where will the 16% that CMF doesn’t cover come from?):</w:t>
      </w:r>
    </w:p>
    <w:p w14:paraId="1282EE6F" w14:textId="77777777" w:rsidR="00400BBA" w:rsidRDefault="00400BBA" w:rsidP="000B0449">
      <w:pPr>
        <w:tabs>
          <w:tab w:val="left" w:pos="1034"/>
        </w:tabs>
      </w:pPr>
    </w:p>
    <w:p w14:paraId="4401D9A9" w14:textId="77777777" w:rsidR="00F831E6" w:rsidRDefault="00DB149A" w:rsidP="000B0449">
      <w:pPr>
        <w:tabs>
          <w:tab w:val="left" w:pos="1034"/>
        </w:tabs>
      </w:pPr>
      <w:r>
        <w:t xml:space="preserve">• </w:t>
      </w:r>
      <w:r w:rsidR="00F831E6">
        <w:t xml:space="preserve">Producer/Writer Team track record (250 words or less): </w:t>
      </w:r>
    </w:p>
    <w:p w14:paraId="16081139" w14:textId="77777777" w:rsidR="00F831E6" w:rsidRDefault="00F831E6" w:rsidP="000B0449">
      <w:pPr>
        <w:tabs>
          <w:tab w:val="left" w:pos="1034"/>
        </w:tabs>
      </w:pPr>
    </w:p>
    <w:p w14:paraId="4E896F9A" w14:textId="77777777" w:rsidR="00DB149A" w:rsidRDefault="00DB149A" w:rsidP="000B0449">
      <w:pPr>
        <w:tabs>
          <w:tab w:val="left" w:pos="1034"/>
        </w:tabs>
      </w:pPr>
      <w:r>
        <w:t xml:space="preserve">• Potential Broadcaster/Distributor (if produced, where would your final project be seen?):  </w:t>
      </w:r>
    </w:p>
    <w:p w14:paraId="098B541F" w14:textId="77777777" w:rsidR="00F831E6" w:rsidRDefault="00F831E6" w:rsidP="000B0449">
      <w:pPr>
        <w:tabs>
          <w:tab w:val="left" w:pos="1034"/>
        </w:tabs>
      </w:pPr>
    </w:p>
    <w:p w14:paraId="4126CF53" w14:textId="77777777" w:rsidR="00400BBA" w:rsidRDefault="00DB149A" w:rsidP="000B0449">
      <w:pPr>
        <w:tabs>
          <w:tab w:val="left" w:pos="1034"/>
        </w:tabs>
      </w:pPr>
      <w:r>
        <w:t xml:space="preserve">• </w:t>
      </w:r>
      <w:r w:rsidR="00400BBA">
        <w:t>In 500 words or less please</w:t>
      </w:r>
      <w:r w:rsidR="00F831E6">
        <w:t xml:space="preserve"> share</w:t>
      </w:r>
      <w:r w:rsidR="00400BBA">
        <w:t xml:space="preserve"> </w:t>
      </w:r>
      <w:r w:rsidR="00F831E6">
        <w:t>any relevant information that might make your project stand out as a having a strong possibility of getting produced. Broadcaster interest in the property, relevant broadcaster/distributor</w:t>
      </w:r>
      <w:r>
        <w:t xml:space="preserve"> etc.</w:t>
      </w:r>
      <w:r w:rsidR="00F831E6">
        <w:t xml:space="preserve"> relationships, </w:t>
      </w:r>
      <w:r>
        <w:t xml:space="preserve">star attachments to the project, </w:t>
      </w:r>
    </w:p>
    <w:p w14:paraId="08EC877C" w14:textId="77777777" w:rsidR="00E13E5A" w:rsidRDefault="00E13E5A" w:rsidP="000B0449">
      <w:pPr>
        <w:tabs>
          <w:tab w:val="left" w:pos="1034"/>
        </w:tabs>
      </w:pPr>
    </w:p>
    <w:p w14:paraId="75165BD6" w14:textId="77777777" w:rsidR="00E13E5A" w:rsidRDefault="00E13E5A" w:rsidP="000B0449">
      <w:pPr>
        <w:tabs>
          <w:tab w:val="left" w:pos="1034"/>
        </w:tabs>
      </w:pPr>
      <w:r>
        <w:t>• Add any information you feel will make your application stronger (250 words or less)</w:t>
      </w:r>
    </w:p>
    <w:p w14:paraId="75CE1EFE" w14:textId="77777777" w:rsidR="00E13E5A" w:rsidRDefault="00E13E5A" w:rsidP="000B0449">
      <w:pPr>
        <w:tabs>
          <w:tab w:val="left" w:pos="1034"/>
        </w:tabs>
      </w:pPr>
    </w:p>
    <w:p w14:paraId="7F87F905" w14:textId="6C76C26C" w:rsidR="008A144C" w:rsidRDefault="008A144C" w:rsidP="000B0449">
      <w:pPr>
        <w:tabs>
          <w:tab w:val="left" w:pos="1034"/>
        </w:tabs>
      </w:pPr>
      <w:r>
        <w:t xml:space="preserve">Submit applications in PDF format to </w:t>
      </w:r>
      <w:hyperlink r:id="rId9" w:history="1">
        <w:r w:rsidRPr="007206AD">
          <w:rPr>
            <w:rStyle w:val="Hyperlink"/>
          </w:rPr>
          <w:t>director@filmpei.com</w:t>
        </w:r>
      </w:hyperlink>
      <w:r>
        <w:t xml:space="preserve"> by 5pm, June 12</w:t>
      </w:r>
      <w:r w:rsidRPr="008A144C">
        <w:rPr>
          <w:vertAlign w:val="superscript"/>
        </w:rPr>
        <w:t>th</w:t>
      </w:r>
      <w:r>
        <w:t xml:space="preserve"> with the subject line </w:t>
      </w:r>
      <w:r w:rsidR="003303D3">
        <w:t>“</w:t>
      </w:r>
      <w:r>
        <w:t>CMF Application</w:t>
      </w:r>
      <w:r w:rsidR="003303D3">
        <w:t>”</w:t>
      </w:r>
      <w:r>
        <w:t>. You will receive a notice of receipt. Contact the</w:t>
      </w:r>
      <w:r w:rsidR="00857B19">
        <w:t xml:space="preserve"> EXECUTIVE DIRECTOR</w:t>
      </w:r>
      <w:r>
        <w:t xml:space="preserve"> if you don’t receive such a notice.</w:t>
      </w:r>
    </w:p>
    <w:p w14:paraId="1E6933AC" w14:textId="77777777" w:rsidR="008A144C" w:rsidRDefault="008A144C" w:rsidP="000B0449">
      <w:pPr>
        <w:tabs>
          <w:tab w:val="left" w:pos="1034"/>
        </w:tabs>
      </w:pPr>
      <w:r>
        <w:t xml:space="preserve"> </w:t>
      </w:r>
    </w:p>
    <w:p w14:paraId="44F014E4" w14:textId="77777777" w:rsidR="00400BBA" w:rsidRDefault="003303D3" w:rsidP="000B0449">
      <w:pPr>
        <w:tabs>
          <w:tab w:val="left" w:pos="1034"/>
        </w:tabs>
      </w:pPr>
      <w:r>
        <w:rPr>
          <w:b/>
        </w:rPr>
        <w:t xml:space="preserve">ONLY ELIGIBLE APPLICATIONS </w:t>
      </w:r>
      <w:r w:rsidR="008A144C">
        <w:rPr>
          <w:b/>
        </w:rPr>
        <w:t xml:space="preserve">WILL BE FORWARDED TO THE COMMITTEE. </w:t>
      </w:r>
      <w:r w:rsidR="00DB149A" w:rsidRPr="008A144C">
        <w:rPr>
          <w:b/>
        </w:rPr>
        <w:t xml:space="preserve">Please note </w:t>
      </w:r>
      <w:r w:rsidR="008A144C">
        <w:rPr>
          <w:b/>
        </w:rPr>
        <w:t>that</w:t>
      </w:r>
      <w:r w:rsidR="008A144C" w:rsidRPr="008A144C">
        <w:rPr>
          <w:b/>
        </w:rPr>
        <w:t xml:space="preserve"> </w:t>
      </w:r>
      <w:r w:rsidR="00E13E5A" w:rsidRPr="008A144C">
        <w:rPr>
          <w:b/>
        </w:rPr>
        <w:t>FilmPEI will NOT be advising people of missing documents.</w:t>
      </w:r>
      <w:r w:rsidR="00E13E5A">
        <w:t xml:space="preserve"> </w:t>
      </w:r>
      <w:r w:rsidR="00DB149A">
        <w:t xml:space="preserve"> </w:t>
      </w:r>
      <w:r w:rsidR="00DB149A" w:rsidRPr="004F36B0">
        <w:rPr>
          <w:b/>
        </w:rPr>
        <w:t xml:space="preserve">Any project deemed ineligible due to missing documentation will </w:t>
      </w:r>
      <w:r w:rsidR="00DB149A">
        <w:rPr>
          <w:b/>
        </w:rPr>
        <w:t>NOT</w:t>
      </w:r>
      <w:r w:rsidR="00DB149A" w:rsidRPr="004F36B0">
        <w:rPr>
          <w:b/>
        </w:rPr>
        <w:t xml:space="preserve"> be forwarded to the committee for review. </w:t>
      </w:r>
    </w:p>
    <w:p w14:paraId="495E4CA3" w14:textId="77777777" w:rsidR="00400BBA" w:rsidRDefault="00400BBA" w:rsidP="000B0449">
      <w:pPr>
        <w:tabs>
          <w:tab w:val="left" w:pos="1034"/>
        </w:tabs>
      </w:pPr>
    </w:p>
    <w:p w14:paraId="41AEF2F0" w14:textId="77777777" w:rsidR="002931D8" w:rsidRPr="000B0449" w:rsidRDefault="003303D3" w:rsidP="003303D3">
      <w:r>
        <w:t>IMPORTANT:</w:t>
      </w:r>
      <w:r w:rsidR="008A144C">
        <w:t xml:space="preserve"> </w:t>
      </w:r>
      <w:r w:rsidR="008A144C">
        <w:t>The applicants that succeed in acquiring</w:t>
      </w:r>
      <w:r>
        <w:t xml:space="preserve"> a letter of interest</w:t>
      </w:r>
      <w:r w:rsidR="008A144C">
        <w:t xml:space="preserve"> from FIlmPEI are not guaranteed CMF funding. </w:t>
      </w:r>
      <w:r w:rsidR="008A144C">
        <w:t xml:space="preserve"> </w:t>
      </w:r>
      <w:r w:rsidR="008A144C">
        <w:t xml:space="preserve">Successful producers will have to apply </w:t>
      </w:r>
      <w:r>
        <w:t xml:space="preserve">for funding </w:t>
      </w:r>
      <w:r w:rsidR="008A144C">
        <w:t xml:space="preserve">to CMF via </w:t>
      </w:r>
      <w:r w:rsidR="00094856">
        <w:t>the</w:t>
      </w:r>
      <w:r>
        <w:t>ir</w:t>
      </w:r>
      <w:r w:rsidR="00094856">
        <w:t xml:space="preserve"> </w:t>
      </w:r>
      <w:r w:rsidR="008A144C">
        <w:t xml:space="preserve">DIGITAL PLATFORM </w:t>
      </w:r>
      <w:hyperlink r:id="rId10" w:history="1">
        <w:r w:rsidR="008A144C" w:rsidRPr="004F36B0">
          <w:rPr>
            <w:rStyle w:val="Hyperlink"/>
          </w:rPr>
          <w:t>(DIALOGUE</w:t>
        </w:r>
        <w:r w:rsidR="008A144C" w:rsidRPr="004F36B0">
          <w:rPr>
            <w:rStyle w:val="Hyperlink"/>
            <w:rFonts w:ascii="Times New Roman" w:eastAsia="Times New Roman" w:hAnsi="Times New Roman" w:cs="Times New Roman"/>
          </w:rPr>
          <w:t>)</w:t>
        </w:r>
      </w:hyperlink>
      <w:r w:rsidR="008A144C">
        <w:t xml:space="preserve"> </w:t>
      </w:r>
      <w:r w:rsidR="008A144C">
        <w:t xml:space="preserve">. </w:t>
      </w:r>
      <w:r w:rsidR="008A144C">
        <w:t>IT IS RECOMMENDED THAT PRODUCERS PRE-REGISTER SEVERAL DAYS PRIOR TO THE JUNE 20</w:t>
      </w:r>
      <w:r w:rsidR="008A144C" w:rsidRPr="008A144C">
        <w:rPr>
          <w:vertAlign w:val="superscript"/>
        </w:rPr>
        <w:t>TH</w:t>
      </w:r>
      <w:r w:rsidR="008A144C">
        <w:t xml:space="preserve"> </w:t>
      </w:r>
      <w:r w:rsidR="00094856">
        <w:t>CMF OPENING DATE TO ENSURE THEIR ACCOUNTS ARE SET UP</w:t>
      </w:r>
      <w:r>
        <w:t xml:space="preserve"> AND READY FOR APPLICATION DAY.</w:t>
      </w:r>
    </w:p>
    <w:sectPr w:rsidR="002931D8" w:rsidRPr="000B0449" w:rsidSect="009C3346">
      <w:pgSz w:w="12240" w:h="15840"/>
      <w:pgMar w:top="1440" w:right="1440" w:bottom="1440" w:left="1440" w:header="708" w:footer="708" w:gutter="0"/>
      <w:cols w:space="708"/>
      <w:docGrid w:linePitch="360"/>
      <w:printerSettings r:id="rId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49"/>
    <w:rsid w:val="00030F36"/>
    <w:rsid w:val="00094856"/>
    <w:rsid w:val="000B0449"/>
    <w:rsid w:val="000C3AFD"/>
    <w:rsid w:val="002931D8"/>
    <w:rsid w:val="003303D3"/>
    <w:rsid w:val="003317E1"/>
    <w:rsid w:val="00355059"/>
    <w:rsid w:val="00400BBA"/>
    <w:rsid w:val="004224F0"/>
    <w:rsid w:val="004F36B0"/>
    <w:rsid w:val="00566C5C"/>
    <w:rsid w:val="0067766E"/>
    <w:rsid w:val="006F6240"/>
    <w:rsid w:val="00857B19"/>
    <w:rsid w:val="00881B73"/>
    <w:rsid w:val="008A144C"/>
    <w:rsid w:val="00960037"/>
    <w:rsid w:val="009A017C"/>
    <w:rsid w:val="009C3346"/>
    <w:rsid w:val="00A86CBA"/>
    <w:rsid w:val="00A86F37"/>
    <w:rsid w:val="00AB2DA2"/>
    <w:rsid w:val="00B17FCC"/>
    <w:rsid w:val="00C80DF1"/>
    <w:rsid w:val="00CB21A3"/>
    <w:rsid w:val="00CC06BE"/>
    <w:rsid w:val="00D37DCA"/>
    <w:rsid w:val="00DB149A"/>
    <w:rsid w:val="00DE1DD2"/>
    <w:rsid w:val="00E13E5A"/>
    <w:rsid w:val="00E270E2"/>
    <w:rsid w:val="00F11A9E"/>
    <w:rsid w:val="00F60BB0"/>
    <w:rsid w:val="00F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C40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7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s://www.cmf-fmc.ca/en-ca/programs-deadlines/programs/early-stage-development-program" TargetMode="External"/><Relationship Id="rId6" Type="http://schemas.openxmlformats.org/officeDocument/2006/relationships/hyperlink" Target="https://www.cmf-fmc.ca/getattachment/a092a446-be98-4503-add8-f8bb058da775/Appendix-A-Definitions-and-Essential-Requirements.aspx" TargetMode="External"/><Relationship Id="rId7" Type="http://schemas.openxmlformats.org/officeDocument/2006/relationships/hyperlink" Target="https://www.cmf-fmc.ca/getattachment/ad7b6c59-b120-442b-a431-826bd72dc77b/Early-Stage-Development-Program-Guidelines.aspx" TargetMode="External"/><Relationship Id="rId8" Type="http://schemas.openxmlformats.org/officeDocument/2006/relationships/hyperlink" Target="https://www.cmf-fmc.ca/getattachment/74e8a939-0777-4144-89be-6215492278d6/Required-documents-Data-entry-guide-(1).aspx" TargetMode="External"/><Relationship Id="rId9" Type="http://schemas.openxmlformats.org/officeDocument/2006/relationships/hyperlink" Target="mailto:director@filmpei.com" TargetMode="External"/><Relationship Id="rId10" Type="http://schemas.openxmlformats.org/officeDocument/2006/relationships/hyperlink" Target="https://telefilm.ca/en/log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687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4</cp:revision>
  <cp:lastPrinted>2019-05-29T17:50:00Z</cp:lastPrinted>
  <dcterms:created xsi:type="dcterms:W3CDTF">2019-05-29T16:22:00Z</dcterms:created>
  <dcterms:modified xsi:type="dcterms:W3CDTF">2019-06-03T21:33:00Z</dcterms:modified>
</cp:coreProperties>
</file>